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415ACD" w14:paraId="115F9528" w14:textId="77777777" w:rsidTr="00415ACD">
        <w:trPr>
          <w:trHeight w:val="994"/>
          <w:jc w:val="center"/>
        </w:trPr>
        <w:tc>
          <w:tcPr>
            <w:tcW w:w="4962" w:type="dxa"/>
            <w:hideMark/>
          </w:tcPr>
          <w:p w14:paraId="3212E58D" w14:textId="77777777" w:rsidR="00415ACD" w:rsidRDefault="00415ACD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19FD1091" w14:textId="77777777" w:rsidR="00415ACD" w:rsidRDefault="00415ACD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1C7142F3" w14:textId="3D19AC7D" w:rsidR="00415ACD" w:rsidRDefault="00415AC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583FDA" wp14:editId="551260D5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2EE1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40222790" w14:textId="77777777" w:rsidR="00415ACD" w:rsidRDefault="00415AC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79549D7F" w14:textId="77777777" w:rsidR="00415ACD" w:rsidRDefault="00415ACD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3E2AF757" w14:textId="1A130E3A" w:rsidR="00415ACD" w:rsidRDefault="00415ACD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968256" wp14:editId="3D30F425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8DA89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1AE9DD20" w14:textId="77777777" w:rsidR="00415ACD" w:rsidRDefault="00415ACD" w:rsidP="00415ACD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B105E70" w14:textId="6367BD3C" w:rsidR="009B3807" w:rsidRDefault="00415ACD" w:rsidP="00415ACD">
      <w:pPr>
        <w:pStyle w:val="StdText"/>
      </w:pPr>
      <w:r>
        <w:t xml:space="preserve">             Số:      /BB-ĐHSPKT</w:t>
      </w:r>
    </w:p>
    <w:p w14:paraId="503C215B" w14:textId="77777777" w:rsidR="00415ACD" w:rsidRPr="007F60DA" w:rsidRDefault="00415ACD" w:rsidP="007F60DA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F60DA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2DD86EBC" w14:textId="77777777" w:rsidR="00415ACD" w:rsidRDefault="00415ACD" w:rsidP="00415ACD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631CF17F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68696EC0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2FCA9EE2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0B3E037F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6518C5DF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026BF8B2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033081BC" w14:textId="77777777" w:rsidR="00415ACD" w:rsidRDefault="00415ACD" w:rsidP="007F60DA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76EDBE32" w14:textId="77777777" w:rsidR="00415ACD" w:rsidRDefault="00415ACD" w:rsidP="00415ACD">
      <w:pPr>
        <w:rPr>
          <w:rFonts w:ascii="VNI-Times" w:hAnsi="VNI-Times"/>
          <w:sz w:val="24"/>
          <w:szCs w:val="20"/>
        </w:rPr>
      </w:pPr>
    </w:p>
    <w:p w14:paraId="1DD3995D" w14:textId="234218B3" w:rsidR="00415ACD" w:rsidRDefault="00415ACD" w:rsidP="007F60DA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39BA5AE7" w14:textId="12B2A1B9" w:rsidR="00415ACD" w:rsidRDefault="00415ACD" w:rsidP="007F60DA">
      <w:pPr>
        <w:pStyle w:val="StdText"/>
        <w:tabs>
          <w:tab w:val="left" w:pos="1701"/>
        </w:tabs>
        <w:ind w:left="357"/>
      </w:pPr>
      <w:r>
        <w:t>Ông (bà)</w:t>
      </w:r>
      <w:r>
        <w:tab/>
        <w:t>: Nguyễn Minh Đức Cường</w:t>
      </w:r>
    </w:p>
    <w:p w14:paraId="69F2F8F7" w14:textId="00C19BFA" w:rsidR="00415ACD" w:rsidRDefault="00415ACD" w:rsidP="007F60DA">
      <w:pPr>
        <w:pStyle w:val="StdText"/>
        <w:tabs>
          <w:tab w:val="left" w:pos="1701"/>
        </w:tabs>
        <w:ind w:left="357"/>
      </w:pPr>
      <w:r>
        <w:t>Sinh ngày</w:t>
      </w:r>
      <w:r>
        <w:tab/>
        <w:t>: ngày 19 tháng 1 tháng 1985</w:t>
      </w:r>
    </w:p>
    <w:p w14:paraId="1E896D63" w14:textId="4C4A2C6E" w:rsidR="00415ACD" w:rsidRDefault="00415ACD" w:rsidP="007F60DA">
      <w:pPr>
        <w:pStyle w:val="StdText"/>
        <w:tabs>
          <w:tab w:val="left" w:pos="1701"/>
        </w:tabs>
        <w:ind w:left="357"/>
      </w:pPr>
      <w:r>
        <w:t>Số CMND/ CCCD</w:t>
      </w:r>
      <w:r>
        <w:tab/>
        <w:t>: 025 633696, Ngày cấp : 20-06-2012, Nơi cấp : Tp Hồ Chí Minh</w:t>
      </w:r>
    </w:p>
    <w:p w14:paraId="549765FE" w14:textId="181D094D" w:rsidR="00415ACD" w:rsidRDefault="00415ACD" w:rsidP="007F60DA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sỹ</w:t>
      </w:r>
    </w:p>
    <w:p w14:paraId="2CFAA032" w14:textId="2ED316C3" w:rsidR="00415ACD" w:rsidRDefault="00415ACD" w:rsidP="007F60DA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731D0057" w14:textId="1CD2EF54" w:rsidR="00415ACD" w:rsidRDefault="00415ACD" w:rsidP="007F60DA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>: 10/6A Mỹ Hòa 3, Tân Xuân, Hóc Môn, Tp Hồ Chí Minh</w:t>
      </w:r>
    </w:p>
    <w:p w14:paraId="633432CB" w14:textId="24B3347D" w:rsidR="00415ACD" w:rsidRDefault="00415ACD" w:rsidP="007F60DA">
      <w:pPr>
        <w:pStyle w:val="StdText"/>
        <w:tabs>
          <w:tab w:val="left" w:pos="1701"/>
        </w:tabs>
        <w:ind w:left="357"/>
      </w:pPr>
      <w:r>
        <w:t>Điện thoại</w:t>
      </w:r>
      <w:r>
        <w:tab/>
        <w:t>: 0988 847874</w:t>
      </w:r>
    </w:p>
    <w:p w14:paraId="09F16792" w14:textId="78C761ED" w:rsidR="00415ACD" w:rsidRDefault="00415ACD" w:rsidP="007F60DA">
      <w:pPr>
        <w:pStyle w:val="StdText"/>
        <w:tabs>
          <w:tab w:val="left" w:pos="1701"/>
        </w:tabs>
        <w:ind w:left="357"/>
      </w:pPr>
      <w:r>
        <w:t>Email</w:t>
      </w:r>
      <w:r>
        <w:tab/>
        <w:t>: duccuongltt@gmail.com</w:t>
      </w:r>
    </w:p>
    <w:p w14:paraId="1404AA00" w14:textId="522E8755" w:rsidR="00415ACD" w:rsidRDefault="00415ACD" w:rsidP="007F60DA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>: 8087582587</w:t>
      </w:r>
    </w:p>
    <w:p w14:paraId="5E0ABB0B" w14:textId="5ED22D63" w:rsidR="00415ACD" w:rsidRDefault="00415ACD" w:rsidP="007F60DA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>: 1603205276158, Ngân hàng Agribank CN Lý Thường Kiệt</w:t>
      </w:r>
    </w:p>
    <w:p w14:paraId="402408BB" w14:textId="760B22B9" w:rsidR="00415ACD" w:rsidRDefault="00415ACD" w:rsidP="00415ACD">
      <w:pPr>
        <w:pStyle w:val="StdText"/>
        <w:tabs>
          <w:tab w:val="left" w:pos="1701"/>
        </w:tabs>
        <w:ind w:firstLine="283"/>
      </w:pPr>
      <w:r>
        <w:t>Cùng nhiệm thu và thanh lý hợp đồng giảng dạy số: 501/HĐ-ĐHSPKT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415ACD" w:rsidRPr="00415ACD" w14:paraId="6F5AE5A5" w14:textId="77777777" w:rsidTr="00415ACD">
        <w:trPr>
          <w:trHeight w:val="285"/>
        </w:trPr>
        <w:tc>
          <w:tcPr>
            <w:tcW w:w="1000" w:type="dxa"/>
            <w:noWrap/>
            <w:hideMark/>
          </w:tcPr>
          <w:p w14:paraId="2BDEF0D9" w14:textId="77777777" w:rsidR="00415ACD" w:rsidRPr="00415ACD" w:rsidRDefault="00415ACD" w:rsidP="00415ACD">
            <w:pPr>
              <w:pStyle w:val="ChiTietHopDong"/>
            </w:pPr>
            <w:r w:rsidRPr="00415ACD">
              <w:t>TT</w:t>
            </w:r>
          </w:p>
        </w:tc>
        <w:tc>
          <w:tcPr>
            <w:tcW w:w="3620" w:type="dxa"/>
            <w:noWrap/>
            <w:hideMark/>
          </w:tcPr>
          <w:p w14:paraId="22CA9172" w14:textId="77777777" w:rsidR="00415ACD" w:rsidRPr="00415ACD" w:rsidRDefault="00415ACD" w:rsidP="00415ACD">
            <w:pPr>
              <w:pStyle w:val="ChiTietHopDong"/>
            </w:pPr>
            <w:r w:rsidRPr="00415ACD">
              <w:t>Tên môn học</w:t>
            </w:r>
          </w:p>
        </w:tc>
        <w:tc>
          <w:tcPr>
            <w:tcW w:w="2740" w:type="dxa"/>
            <w:noWrap/>
            <w:hideMark/>
          </w:tcPr>
          <w:p w14:paraId="503A895F" w14:textId="77777777" w:rsidR="00415ACD" w:rsidRPr="00415ACD" w:rsidRDefault="00415ACD" w:rsidP="00415ACD">
            <w:pPr>
              <w:pStyle w:val="ChiTietHopDong"/>
            </w:pPr>
            <w:r w:rsidRPr="00415ACD">
              <w:t>Mã lớp</w:t>
            </w:r>
          </w:p>
        </w:tc>
        <w:tc>
          <w:tcPr>
            <w:tcW w:w="1600" w:type="dxa"/>
            <w:noWrap/>
            <w:hideMark/>
          </w:tcPr>
          <w:p w14:paraId="70B4DBDF" w14:textId="77777777" w:rsidR="00415ACD" w:rsidRPr="00415ACD" w:rsidRDefault="00415ACD" w:rsidP="00415ACD">
            <w:pPr>
              <w:pStyle w:val="ChiTietHopDong"/>
            </w:pPr>
            <w:r w:rsidRPr="00415ACD">
              <w:t>Số tiết</w:t>
            </w:r>
          </w:p>
        </w:tc>
        <w:tc>
          <w:tcPr>
            <w:tcW w:w="2360" w:type="dxa"/>
            <w:noWrap/>
            <w:hideMark/>
          </w:tcPr>
          <w:p w14:paraId="6563FC76" w14:textId="77777777" w:rsidR="00415ACD" w:rsidRPr="00415ACD" w:rsidRDefault="00415ACD" w:rsidP="00415ACD">
            <w:pPr>
              <w:pStyle w:val="ChiTietHopDong"/>
            </w:pPr>
            <w:r w:rsidRPr="00415ACD">
              <w:t>Đơn giá</w:t>
            </w:r>
          </w:p>
        </w:tc>
        <w:tc>
          <w:tcPr>
            <w:tcW w:w="2300" w:type="dxa"/>
            <w:noWrap/>
            <w:hideMark/>
          </w:tcPr>
          <w:p w14:paraId="47D91DD9" w14:textId="77777777" w:rsidR="00415ACD" w:rsidRPr="00415ACD" w:rsidRDefault="00415ACD" w:rsidP="00415ACD">
            <w:pPr>
              <w:pStyle w:val="ChiTietHopDong"/>
            </w:pPr>
            <w:r w:rsidRPr="00415ACD">
              <w:t>Thành tiền</w:t>
            </w:r>
          </w:p>
        </w:tc>
      </w:tr>
      <w:tr w:rsidR="00415ACD" w:rsidRPr="00415ACD" w14:paraId="503AE8E7" w14:textId="77777777" w:rsidTr="007F60DA">
        <w:trPr>
          <w:trHeight w:val="301"/>
        </w:trPr>
        <w:tc>
          <w:tcPr>
            <w:tcW w:w="1000" w:type="dxa"/>
            <w:noWrap/>
            <w:hideMark/>
          </w:tcPr>
          <w:p w14:paraId="0D28E6A7" w14:textId="77777777" w:rsidR="00415ACD" w:rsidRPr="00415ACD" w:rsidRDefault="00415ACD" w:rsidP="00415ACD">
            <w:pPr>
              <w:pStyle w:val="ChiTietHopDong"/>
            </w:pPr>
            <w:r w:rsidRPr="00415ACD">
              <w:t>1</w:t>
            </w:r>
          </w:p>
        </w:tc>
        <w:tc>
          <w:tcPr>
            <w:tcW w:w="3620" w:type="dxa"/>
            <w:hideMark/>
          </w:tcPr>
          <w:p w14:paraId="752543F2" w14:textId="77777777" w:rsidR="00415ACD" w:rsidRPr="00415ACD" w:rsidRDefault="00415ACD" w:rsidP="00415ACD">
            <w:pPr>
              <w:pStyle w:val="ChiTietHopDong"/>
            </w:pPr>
            <w:r w:rsidRPr="00415ACD">
              <w:t>Cung cấp điện</w:t>
            </w:r>
          </w:p>
        </w:tc>
        <w:tc>
          <w:tcPr>
            <w:tcW w:w="2740" w:type="dxa"/>
            <w:hideMark/>
          </w:tcPr>
          <w:p w14:paraId="31AC8C5B" w14:textId="77777777" w:rsidR="00415ACD" w:rsidRPr="00415ACD" w:rsidRDefault="00415ACD" w:rsidP="00415ACD">
            <w:pPr>
              <w:pStyle w:val="ChiTietHopDong"/>
            </w:pPr>
            <w:r w:rsidRPr="00415ACD">
              <w:t>19842LTT3</w:t>
            </w:r>
          </w:p>
        </w:tc>
        <w:tc>
          <w:tcPr>
            <w:tcW w:w="1600" w:type="dxa"/>
            <w:hideMark/>
          </w:tcPr>
          <w:p w14:paraId="43915933" w14:textId="77777777" w:rsidR="00415ACD" w:rsidRPr="00415ACD" w:rsidRDefault="00415ACD" w:rsidP="00415ACD">
            <w:pPr>
              <w:pStyle w:val="ChiTietHopDong"/>
            </w:pPr>
            <w:r w:rsidRPr="00415ACD">
              <w:t>60</w:t>
            </w:r>
          </w:p>
        </w:tc>
        <w:tc>
          <w:tcPr>
            <w:tcW w:w="2360" w:type="dxa"/>
            <w:noWrap/>
            <w:hideMark/>
          </w:tcPr>
          <w:p w14:paraId="3A17C0B6" w14:textId="16F48C09" w:rsidR="00415ACD" w:rsidRPr="00415ACD" w:rsidRDefault="00415ACD" w:rsidP="00415ACD">
            <w:pPr>
              <w:pStyle w:val="ChiTietHopDong"/>
            </w:pPr>
            <w:r w:rsidRPr="00415ACD">
              <w:t>75</w:t>
            </w:r>
            <w:r w:rsidR="007F60DA">
              <w:t>.</w:t>
            </w:r>
            <w:r w:rsidRPr="00415ACD">
              <w:t>000</w:t>
            </w:r>
          </w:p>
        </w:tc>
        <w:tc>
          <w:tcPr>
            <w:tcW w:w="2300" w:type="dxa"/>
            <w:noWrap/>
            <w:hideMark/>
          </w:tcPr>
          <w:p w14:paraId="3C48CF06" w14:textId="662B7E89" w:rsidR="00415ACD" w:rsidRPr="00415ACD" w:rsidRDefault="00415ACD" w:rsidP="00415ACD">
            <w:pPr>
              <w:pStyle w:val="ChiTietHopDong"/>
            </w:pPr>
            <w:r w:rsidRPr="00415ACD">
              <w:t>4</w:t>
            </w:r>
            <w:r w:rsidR="007F60DA">
              <w:t>.</w:t>
            </w:r>
            <w:r w:rsidRPr="00415ACD">
              <w:t>500</w:t>
            </w:r>
            <w:r w:rsidR="007F60DA">
              <w:t>.</w:t>
            </w:r>
            <w:r w:rsidRPr="00415ACD">
              <w:t>000</w:t>
            </w:r>
          </w:p>
        </w:tc>
      </w:tr>
    </w:tbl>
    <w:p w14:paraId="2440076C" w14:textId="5128C61D" w:rsidR="00415ACD" w:rsidRDefault="00415ACD" w:rsidP="007F60DA">
      <w:pPr>
        <w:pStyle w:val="StdText"/>
        <w:tabs>
          <w:tab w:val="left" w:pos="1701"/>
        </w:tabs>
        <w:ind w:firstLine="283"/>
        <w:jc w:val="both"/>
      </w:pPr>
      <w:r>
        <w:t>Giá trị hợp đồng đã thực hiện: 4.500.000 đồng.</w:t>
      </w:r>
    </w:p>
    <w:p w14:paraId="244536B4" w14:textId="3E991BAB" w:rsidR="00415ACD" w:rsidRDefault="00415ACD" w:rsidP="007F60DA">
      <w:pPr>
        <w:pStyle w:val="StdText"/>
        <w:tabs>
          <w:tab w:val="left" w:pos="1701"/>
        </w:tabs>
        <w:ind w:firstLine="283"/>
        <w:jc w:val="both"/>
      </w:pPr>
      <w:r>
        <w:t>Số tiền viết bằng chữ: Bốn triệu năm trăm nghìn đồng.</w:t>
      </w:r>
    </w:p>
    <w:p w14:paraId="12C739E7" w14:textId="5D6B4FFF" w:rsidR="00415ACD" w:rsidRDefault="00415ACD" w:rsidP="007F60DA">
      <w:pPr>
        <w:pStyle w:val="StdText"/>
        <w:tabs>
          <w:tab w:val="left" w:pos="1701"/>
        </w:tabs>
        <w:ind w:firstLine="283"/>
        <w:jc w:val="both"/>
      </w:pPr>
      <w:r>
        <w:t>Bên A thanh toán cho bên B số tiền 4.500.000 đồng (Bằng chữ: Bốn triệu năm trăm nghìn đồng).</w:t>
      </w:r>
    </w:p>
    <w:p w14:paraId="1319E272" w14:textId="77777777" w:rsidR="00415ACD" w:rsidRPr="007F60DA" w:rsidRDefault="00415ACD" w:rsidP="007F60DA">
      <w:pPr>
        <w:pStyle w:val="StdText"/>
        <w:tabs>
          <w:tab w:val="left" w:pos="1701"/>
        </w:tabs>
        <w:ind w:firstLine="283"/>
        <w:jc w:val="both"/>
      </w:pPr>
      <w:r w:rsidRPr="007F60DA">
        <w:t>Kết luận: Sau khi Bên A thanh toán đủ số tiền trên cho Bên B thì hợp đồng này coi như được thanh lý.</w:t>
      </w:r>
    </w:p>
    <w:p w14:paraId="6310E1C4" w14:textId="77777777" w:rsidR="00415ACD" w:rsidRPr="007F60DA" w:rsidRDefault="00415ACD" w:rsidP="007F60DA">
      <w:pPr>
        <w:pStyle w:val="StdText"/>
        <w:tabs>
          <w:tab w:val="left" w:pos="1701"/>
        </w:tabs>
        <w:ind w:firstLine="283"/>
        <w:jc w:val="both"/>
      </w:pPr>
      <w:r w:rsidRPr="007F60DA">
        <w:t>Biên bản này làm thành 04 bản có giá trị pháp lý ngang nhau, bên A giữ 03 bản.</w:t>
      </w:r>
    </w:p>
    <w:p w14:paraId="19B1F871" w14:textId="77777777" w:rsidR="00415ACD" w:rsidRDefault="00415ACD" w:rsidP="00415ACD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415ACD" w14:paraId="5B92F926" w14:textId="77777777" w:rsidTr="00415ACD">
        <w:trPr>
          <w:trHeight w:val="1843"/>
        </w:trPr>
        <w:tc>
          <w:tcPr>
            <w:tcW w:w="4111" w:type="dxa"/>
          </w:tcPr>
          <w:p w14:paraId="5B94D187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77371702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177AA84E" w14:textId="77777777" w:rsidR="00415ACD" w:rsidRDefault="00415ACD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5797867C" w14:textId="77777777" w:rsidR="00415ACD" w:rsidRDefault="00415ACD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6B0F2E31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06C0443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AEC5EED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90262BF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306D16C0" w14:textId="77777777" w:rsidR="00415ACD" w:rsidRDefault="00415ACD" w:rsidP="00415ACD">
      <w:pPr>
        <w:rPr>
          <w:rFonts w:ascii="Times New Roman" w:hAnsi="Times New Roman"/>
          <w:sz w:val="24"/>
          <w:szCs w:val="20"/>
        </w:rPr>
      </w:pPr>
    </w:p>
    <w:p w14:paraId="78E8DFA6" w14:textId="77777777" w:rsidR="00415ACD" w:rsidRDefault="00415ACD" w:rsidP="00415ACD">
      <w:pPr>
        <w:pStyle w:val="StdText"/>
      </w:pPr>
    </w:p>
    <w:sectPr w:rsidR="00415ACD" w:rsidSect="007F60DA">
      <w:pgSz w:w="11907" w:h="16839"/>
      <w:pgMar w:top="851" w:right="850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CD"/>
    <w:rsid w:val="00415ACD"/>
    <w:rsid w:val="007F60DA"/>
    <w:rsid w:val="009032BB"/>
    <w:rsid w:val="00906A21"/>
    <w:rsid w:val="009F2EFD"/>
    <w:rsid w:val="00D5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7050AA4F"/>
  <w15:chartTrackingRefBased/>
  <w15:docId w15:val="{241B6DE0-9324-4B88-A764-45F9FABE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415ACD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15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15ACD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415ACD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415ACD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415ACD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415ACD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415ACD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415ACD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415ACD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415ACD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415A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415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2</cp:revision>
  <dcterms:created xsi:type="dcterms:W3CDTF">2020-07-06T03:16:00Z</dcterms:created>
  <dcterms:modified xsi:type="dcterms:W3CDTF">2020-07-06T07:04:00Z</dcterms:modified>
</cp:coreProperties>
</file>